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41" w:rsidRDefault="00215A41" w:rsidP="00215A41">
      <w:pPr>
        <w:pStyle w:val="NormalWeb"/>
      </w:pPr>
      <w:r>
        <w:t>DA2072</w:t>
      </w:r>
    </w:p>
    <w:p w:rsidR="00215A41" w:rsidRDefault="00215A41" w:rsidP="00215A41">
      <w:pPr>
        <w:pStyle w:val="NormalWeb"/>
      </w:pPr>
      <w:r>
        <w:t>Details</w:t>
      </w:r>
    </w:p>
    <w:p w:rsidR="00215A41" w:rsidRDefault="00215A41" w:rsidP="00215A41">
      <w:pPr>
        <w:pStyle w:val="NormalWeb"/>
      </w:pPr>
      <w:r>
        <w:t>3D Ladies Belt</w:t>
      </w:r>
    </w:p>
    <w:p w:rsidR="00215A41" w:rsidRDefault="00215A41" w:rsidP="00215A41">
      <w:pPr>
        <w:pStyle w:val="NormalWeb"/>
      </w:pPr>
      <w:r>
        <w:t>Brown</w:t>
      </w:r>
    </w:p>
    <w:p w:rsidR="00215A41" w:rsidRDefault="00215A41" w:rsidP="00215A41">
      <w:pPr>
        <w:pStyle w:val="NormalWeb"/>
      </w:pPr>
      <w:r>
        <w:t xml:space="preserve">Floral Filigree Distressed Full-Grain Leather </w:t>
      </w:r>
    </w:p>
    <w:p w:rsidR="00215A41" w:rsidRDefault="00215A41" w:rsidP="00215A41">
      <w:pPr>
        <w:pStyle w:val="NormalWeb"/>
      </w:pPr>
      <w:r>
        <w:t>Removable Antique Silver Tone Buckle</w:t>
      </w:r>
    </w:p>
    <w:p w:rsidR="00CA6C4D" w:rsidRDefault="00CA6C4D">
      <w:bookmarkStart w:id="0" w:name="_GoBack"/>
      <w:bookmarkEnd w:id="0"/>
    </w:p>
    <w:sectPr w:rsidR="00CA6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41"/>
    <w:rsid w:val="00215A41"/>
    <w:rsid w:val="00C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MF_Desktop</dc:creator>
  <cp:lastModifiedBy>MF_Desktop</cp:lastModifiedBy>
  <cp:revision>1</cp:revision>
  <dcterms:created xsi:type="dcterms:W3CDTF">2019-02-06T20:21:00Z</dcterms:created>
  <dcterms:modified xsi:type="dcterms:W3CDTF">2019-02-06T20:22:00Z</dcterms:modified>
</cp:coreProperties>
</file>