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F799FB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35586A">
        <w:rPr>
          <w:rFonts w:ascii="Tahoma" w:eastAsia="Times New Roman" w:hAnsi="Tahoma" w:cs="Tahoma"/>
          <w:b/>
          <w:bCs/>
          <w:sz w:val="24"/>
          <w:szCs w:val="24"/>
        </w:rPr>
        <w:t>460</w:t>
      </w:r>
      <w:r w:rsidR="00B20CE0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140762">
        <w:rPr>
          <w:rFonts w:ascii="Tahoma" w:eastAsia="Times New Roman" w:hAnsi="Tahoma" w:cs="Tahoma"/>
          <w:b/>
          <w:bCs/>
          <w:sz w:val="24"/>
          <w:szCs w:val="24"/>
        </w:rPr>
        <w:t>02156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9B97F1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r w:rsidR="00662D8A">
        <w:rPr>
          <w:rFonts w:ascii="Tahoma" w:eastAsia="Times New Roman" w:hAnsi="Tahoma" w:cs="Tahoma"/>
          <w:sz w:val="20"/>
          <w:szCs w:val="20"/>
        </w:rPr>
        <w:t>Backpack</w:t>
      </w:r>
    </w:p>
    <w:p w14:paraId="7BF02AB8" w14:textId="2D1B08B0" w:rsidR="002A6B78" w:rsidRPr="00DE79BC" w:rsidRDefault="0005217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Tan/</w:t>
      </w:r>
      <w:r w:rsidR="00951932">
        <w:rPr>
          <w:rFonts w:ascii="Tahoma" w:eastAsia="Times New Roman" w:hAnsi="Tahoma" w:cs="Tahoma"/>
          <w:sz w:val="20"/>
          <w:szCs w:val="20"/>
        </w:rPr>
        <w:t>Brown Camo</w:t>
      </w:r>
    </w:p>
    <w:p w14:paraId="5D11CFCC" w14:textId="2E9D7F49" w:rsidR="00803B6A" w:rsidRPr="00A87EE8" w:rsidRDefault="00662D8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Measures: 17-1/8” x 13” x 6-3/4”</w:t>
      </w:r>
    </w:p>
    <w:p w14:paraId="51903785" w14:textId="42B3A5CC" w:rsidR="00A87EE8" w:rsidRPr="00A87EE8" w:rsidRDefault="004F37A9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2 Brown</w:t>
      </w:r>
      <w:r w:rsidR="00A87EE8">
        <w:rPr>
          <w:rFonts w:ascii="Tahoma" w:eastAsia="Times New Roman" w:hAnsi="Tahoma" w:cs="Tahoma"/>
          <w:sz w:val="20"/>
          <w:szCs w:val="20"/>
        </w:rPr>
        <w:t xml:space="preserve"> Side Water Bottle Pockets</w:t>
      </w:r>
    </w:p>
    <w:p w14:paraId="24AECB40" w14:textId="6D7DA9D9" w:rsidR="00A87EE8" w:rsidRPr="00A87EE8" w:rsidRDefault="005667DF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11ACFB7A" w14:textId="00EC6066" w:rsid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Bungee Cord Front</w:t>
      </w:r>
    </w:p>
    <w:p w14:paraId="2318FDC1" w14:textId="10CB916F" w:rsidR="00517797" w:rsidRPr="00A87EE8" w:rsidRDefault="00517797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USA Flag Patch</w:t>
      </w:r>
    </w:p>
    <w:p w14:paraId="6FFDA7D5" w14:textId="28353B0E" w:rsidR="00A87EE8" w:rsidRP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Handle on Top</w:t>
      </w:r>
    </w:p>
    <w:p w14:paraId="6CB649AC" w14:textId="1CFDCCE2" w:rsidR="00A87EE8" w:rsidRDefault="00A87EE8" w:rsidP="00803B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A87EE8">
        <w:rPr>
          <w:rFonts w:ascii="Tahoma" w:eastAsia="Times New Roman" w:hAnsi="Tahoma" w:cs="Tahoma"/>
          <w:sz w:val="20"/>
          <w:szCs w:val="20"/>
        </w:rPr>
        <w:t>3 Outside Pockets</w:t>
      </w:r>
    </w:p>
    <w:p w14:paraId="4FA9B751" w14:textId="05FB0103" w:rsidR="00DD0C93" w:rsidRPr="00DD0C93" w:rsidRDefault="00DD0C93" w:rsidP="00DD0C93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Materials: Polyester &amp; Bungee</w:t>
      </w:r>
    </w:p>
    <w:p w14:paraId="7310B3F2" w14:textId="073AE201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This durable Ariat backpack is a must have for anyone who has a lot to carry. With its classic shape, it features side water bottle pockets and a roomy interior</w:t>
      </w:r>
      <w:r w:rsidR="004F37A9">
        <w:rPr>
          <w:rFonts w:ascii="Tahoma" w:eastAsia="Times New Roman" w:hAnsi="Tahoma" w:cs="Tahoma"/>
          <w:i/>
          <w:iCs/>
          <w:sz w:val="20"/>
          <w:szCs w:val="20"/>
        </w:rPr>
        <w:t xml:space="preserve"> with numerous compartments</w:t>
      </w:r>
      <w:r w:rsidR="006360B6">
        <w:rPr>
          <w:rFonts w:ascii="Tahoma" w:eastAsia="Times New Roman" w:hAnsi="Tahoma" w:cs="Tahoma"/>
          <w:i/>
          <w:iCs/>
          <w:sz w:val="20"/>
          <w:szCs w:val="20"/>
        </w:rPr>
        <w:t>. There is also a handle on top should you wish to carry it instead of wearing it. This quality backpack will give you long lasting performance.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2171"/>
    <w:rsid w:val="00055F44"/>
    <w:rsid w:val="000579FB"/>
    <w:rsid w:val="0007525A"/>
    <w:rsid w:val="000826DB"/>
    <w:rsid w:val="00095689"/>
    <w:rsid w:val="00095DFB"/>
    <w:rsid w:val="000A1DFF"/>
    <w:rsid w:val="000A2381"/>
    <w:rsid w:val="000B5F1F"/>
    <w:rsid w:val="000B7C67"/>
    <w:rsid w:val="000C66FD"/>
    <w:rsid w:val="00103588"/>
    <w:rsid w:val="00107503"/>
    <w:rsid w:val="00114D7F"/>
    <w:rsid w:val="00140762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200471"/>
    <w:rsid w:val="002067A5"/>
    <w:rsid w:val="00217944"/>
    <w:rsid w:val="002309C8"/>
    <w:rsid w:val="002A2D9A"/>
    <w:rsid w:val="002A6B78"/>
    <w:rsid w:val="002B2670"/>
    <w:rsid w:val="002C76B8"/>
    <w:rsid w:val="002E4579"/>
    <w:rsid w:val="00300BE5"/>
    <w:rsid w:val="00302294"/>
    <w:rsid w:val="00304365"/>
    <w:rsid w:val="00317796"/>
    <w:rsid w:val="0033144E"/>
    <w:rsid w:val="0035586A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4F37A9"/>
    <w:rsid w:val="005010E1"/>
    <w:rsid w:val="00517797"/>
    <w:rsid w:val="00522FF1"/>
    <w:rsid w:val="00527629"/>
    <w:rsid w:val="005449E6"/>
    <w:rsid w:val="005636D6"/>
    <w:rsid w:val="005667DF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360B6"/>
    <w:rsid w:val="00645AFC"/>
    <w:rsid w:val="00662D8A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8F17CE"/>
    <w:rsid w:val="00917D3A"/>
    <w:rsid w:val="009214C1"/>
    <w:rsid w:val="00922B98"/>
    <w:rsid w:val="00951932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87EE8"/>
    <w:rsid w:val="00A93EE7"/>
    <w:rsid w:val="00AA0147"/>
    <w:rsid w:val="00AA4F10"/>
    <w:rsid w:val="00AD4E38"/>
    <w:rsid w:val="00AF1A89"/>
    <w:rsid w:val="00B07B7A"/>
    <w:rsid w:val="00B20CE0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0FD1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546FA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0C93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0D8CB-EC5C-4343-89F6-B3AC1ACF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2019-05-13T14:26:00Z</dcterms:created>
  <dcterms:modified xsi:type="dcterms:W3CDTF">2019-05-13T14:26:00Z</dcterms:modified>
</cp:coreProperties>
</file>