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2B8EB295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4668BA">
        <w:rPr>
          <w:rFonts w:ascii="Tahoma" w:eastAsia="Times New Roman" w:hAnsi="Tahoma" w:cs="Tahoma"/>
          <w:b/>
          <w:bCs/>
          <w:sz w:val="24"/>
          <w:szCs w:val="24"/>
        </w:rPr>
        <w:t>A</w:t>
      </w:r>
      <w:r w:rsidR="005F505F">
        <w:rPr>
          <w:rFonts w:ascii="Tahoma" w:eastAsia="Times New Roman" w:hAnsi="Tahoma" w:cs="Tahoma"/>
          <w:b/>
          <w:bCs/>
          <w:sz w:val="24"/>
          <w:szCs w:val="24"/>
        </w:rPr>
        <w:t>152</w:t>
      </w:r>
      <w:r w:rsidR="007D14BA">
        <w:rPr>
          <w:rFonts w:ascii="Tahoma" w:eastAsia="Times New Roman" w:hAnsi="Tahoma" w:cs="Tahoma"/>
          <w:b/>
          <w:bCs/>
          <w:sz w:val="24"/>
          <w:szCs w:val="24"/>
        </w:rPr>
        <w:t>9</w:t>
      </w:r>
      <w:r w:rsidR="008C38F5">
        <w:rPr>
          <w:rFonts w:ascii="Tahoma" w:eastAsia="Times New Roman" w:hAnsi="Tahoma" w:cs="Tahoma"/>
          <w:b/>
          <w:bCs/>
          <w:sz w:val="24"/>
          <w:szCs w:val="24"/>
        </w:rPr>
        <w:t>402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78CFB03C" w:rsidR="002A6B78" w:rsidRPr="002A6B78" w:rsidRDefault="00185E6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</w:t>
      </w:r>
      <w:r w:rsidR="00E005D2">
        <w:rPr>
          <w:rFonts w:ascii="Tahoma" w:eastAsia="Times New Roman" w:hAnsi="Tahoma" w:cs="Tahoma"/>
          <w:sz w:val="20"/>
          <w:szCs w:val="20"/>
        </w:rPr>
        <w:t xml:space="preserve"> Ladies</w:t>
      </w:r>
      <w:r w:rsidR="008929F6">
        <w:rPr>
          <w:rFonts w:ascii="Tahoma" w:eastAsia="Times New Roman" w:hAnsi="Tahoma" w:cs="Tahoma"/>
          <w:sz w:val="20"/>
          <w:szCs w:val="20"/>
        </w:rPr>
        <w:t xml:space="preserve"> Belt</w:t>
      </w:r>
    </w:p>
    <w:p w14:paraId="7BF02AB8" w14:textId="497F3AAE" w:rsidR="002A6B78" w:rsidRPr="002A6B78" w:rsidRDefault="00DC1215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47A3D977" w14:textId="04477633" w:rsidR="002A6B78" w:rsidRPr="00DC1215" w:rsidRDefault="008929F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Available Sizes: </w:t>
      </w:r>
      <w:r w:rsidR="00E005D2">
        <w:rPr>
          <w:rFonts w:ascii="Tahoma" w:eastAsia="Times New Roman" w:hAnsi="Tahoma" w:cs="Tahoma"/>
          <w:sz w:val="20"/>
          <w:szCs w:val="20"/>
        </w:rPr>
        <w:t>S, M, L, XL</w:t>
      </w:r>
    </w:p>
    <w:p w14:paraId="71B8896C" w14:textId="396CE173" w:rsidR="00DC1215" w:rsidRPr="00E005D2" w:rsidRDefault="00E005D2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1-1/2” Wide Strap</w:t>
      </w:r>
    </w:p>
    <w:p w14:paraId="2111B83E" w14:textId="3FD5F698" w:rsidR="00E005D2" w:rsidRPr="00EC4BE1" w:rsidRDefault="00E005D2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Genuine Leather</w:t>
      </w:r>
    </w:p>
    <w:p w14:paraId="5DA8C84B" w14:textId="289A8A41" w:rsidR="00F81A89" w:rsidRPr="002B401F" w:rsidRDefault="002B401F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Floral Embossed Strap</w:t>
      </w:r>
    </w:p>
    <w:p w14:paraId="26F5390E" w14:textId="4BB6B3FB" w:rsidR="002B401F" w:rsidRPr="002B401F" w:rsidRDefault="002B401F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Large Oval Conchos</w:t>
      </w:r>
    </w:p>
    <w:p w14:paraId="3B239241" w14:textId="5EAE9AEF" w:rsidR="002B401F" w:rsidRPr="00475718" w:rsidRDefault="002B401F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Turquoise Stones</w:t>
      </w:r>
    </w:p>
    <w:p w14:paraId="281A88D2" w14:textId="1ED2E90A" w:rsidR="00391B15" w:rsidRDefault="0009030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Single Leather Keeper</w:t>
      </w:r>
    </w:p>
    <w:p w14:paraId="2D1D900F" w14:textId="622C4B77" w:rsidR="0023793B" w:rsidRDefault="0023793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Interchangeable Buckle</w:t>
      </w:r>
    </w:p>
    <w:p w14:paraId="46522827" w14:textId="0F713C63" w:rsidR="00E005D2" w:rsidRPr="0025071F" w:rsidRDefault="00E005D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Size Chart: S=30”, M=34”, L=38”, XL=42”</w:t>
      </w:r>
    </w:p>
    <w:p w14:paraId="7404EF1D" w14:textId="3E1F4807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7E139E">
        <w:rPr>
          <w:rFonts w:ascii="Tahoma" w:eastAsia="Times New Roman" w:hAnsi="Tahoma" w:cs="Tahoma"/>
          <w:i/>
          <w:iCs/>
          <w:sz w:val="20"/>
          <w:szCs w:val="20"/>
        </w:rPr>
        <w:t xml:space="preserve">This </w:t>
      </w:r>
      <w:r w:rsidR="00A07965">
        <w:rPr>
          <w:rFonts w:ascii="Tahoma" w:eastAsia="Times New Roman" w:hAnsi="Tahoma" w:cs="Tahoma"/>
          <w:i/>
          <w:iCs/>
          <w:sz w:val="20"/>
          <w:szCs w:val="20"/>
        </w:rPr>
        <w:t>gorgeous ladies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391B15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BC3674">
        <w:rPr>
          <w:rFonts w:ascii="Tahoma" w:eastAsia="Times New Roman" w:hAnsi="Tahoma" w:cs="Tahoma"/>
          <w:i/>
          <w:iCs/>
          <w:sz w:val="20"/>
          <w:szCs w:val="20"/>
        </w:rPr>
        <w:t xml:space="preserve">belt by M&amp;F Western Products </w:t>
      </w:r>
      <w:r w:rsidR="00FA03D7">
        <w:rPr>
          <w:rFonts w:ascii="Tahoma" w:eastAsia="Times New Roman" w:hAnsi="Tahoma" w:cs="Tahoma"/>
          <w:i/>
          <w:iCs/>
          <w:sz w:val="20"/>
          <w:szCs w:val="20"/>
        </w:rPr>
        <w:t xml:space="preserve">has </w:t>
      </w:r>
      <w:r w:rsidR="00345D65">
        <w:rPr>
          <w:rFonts w:ascii="Tahoma" w:eastAsia="Times New Roman" w:hAnsi="Tahoma" w:cs="Tahoma"/>
          <w:i/>
          <w:iCs/>
          <w:sz w:val="20"/>
          <w:szCs w:val="20"/>
        </w:rPr>
        <w:t xml:space="preserve">country roots with a modern </w:t>
      </w:r>
      <w:bookmarkStart w:id="0" w:name="_GoBack"/>
      <w:bookmarkEnd w:id="0"/>
      <w:r w:rsidR="0009030C">
        <w:rPr>
          <w:rFonts w:ascii="Tahoma" w:eastAsia="Times New Roman" w:hAnsi="Tahoma" w:cs="Tahoma"/>
          <w:i/>
          <w:iCs/>
          <w:sz w:val="20"/>
          <w:szCs w:val="20"/>
        </w:rPr>
        <w:t>flair.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 It </w:t>
      </w:r>
      <w:r w:rsidR="0086513F">
        <w:rPr>
          <w:rFonts w:ascii="Tahoma" w:eastAsia="Times New Roman" w:hAnsi="Tahoma" w:cs="Tahoma"/>
          <w:i/>
          <w:iCs/>
          <w:sz w:val="20"/>
          <w:szCs w:val="20"/>
        </w:rPr>
        <w:t xml:space="preserve">features 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a </w:t>
      </w:r>
      <w:r w:rsidR="00E26618">
        <w:rPr>
          <w:rFonts w:ascii="Tahoma" w:eastAsia="Times New Roman" w:hAnsi="Tahoma" w:cs="Tahoma"/>
          <w:i/>
          <w:iCs/>
          <w:sz w:val="20"/>
          <w:szCs w:val="20"/>
        </w:rPr>
        <w:t xml:space="preserve">brown </w:t>
      </w:r>
      <w:r w:rsidR="00AF4B45">
        <w:rPr>
          <w:rFonts w:ascii="Tahoma" w:eastAsia="Times New Roman" w:hAnsi="Tahoma" w:cs="Tahoma"/>
          <w:i/>
          <w:iCs/>
          <w:sz w:val="20"/>
          <w:szCs w:val="20"/>
        </w:rPr>
        <w:t xml:space="preserve">floral embossed </w:t>
      </w:r>
      <w:r w:rsidR="000E1F2E">
        <w:rPr>
          <w:rFonts w:ascii="Tahoma" w:eastAsia="Times New Roman" w:hAnsi="Tahoma" w:cs="Tahoma"/>
          <w:i/>
          <w:iCs/>
          <w:sz w:val="20"/>
          <w:szCs w:val="20"/>
        </w:rPr>
        <w:t xml:space="preserve">strap </w:t>
      </w:r>
      <w:r w:rsidR="00AF4B45">
        <w:rPr>
          <w:rFonts w:ascii="Tahoma" w:eastAsia="Times New Roman" w:hAnsi="Tahoma" w:cs="Tahoma"/>
          <w:i/>
          <w:iCs/>
          <w:sz w:val="20"/>
          <w:szCs w:val="20"/>
        </w:rPr>
        <w:t>that is accented with large oval conchos with a turquoise stone in the center. It is beautifully finished with a matching rectangle buckle.</w:t>
      </w:r>
      <w:r w:rsidR="000E1F2E">
        <w:rPr>
          <w:rFonts w:ascii="Tahoma" w:eastAsia="Times New Roman" w:hAnsi="Tahoma" w:cs="Tahoma"/>
          <w:i/>
          <w:iCs/>
          <w:sz w:val="20"/>
          <w:szCs w:val="20"/>
        </w:rPr>
        <w:t xml:space="preserve">  </w:t>
      </w:r>
      <w:r w:rsidR="008A2506">
        <w:rPr>
          <w:rFonts w:ascii="Tahoma" w:eastAsia="Times New Roman" w:hAnsi="Tahoma" w:cs="Tahoma"/>
          <w:i/>
          <w:iCs/>
          <w:sz w:val="20"/>
          <w:szCs w:val="20"/>
        </w:rPr>
        <w:t xml:space="preserve">This </w:t>
      </w:r>
      <w:r w:rsidR="00585B1C">
        <w:rPr>
          <w:rFonts w:ascii="Tahoma" w:eastAsia="Times New Roman" w:hAnsi="Tahoma" w:cs="Tahoma"/>
          <w:i/>
          <w:iCs/>
          <w:sz w:val="20"/>
          <w:szCs w:val="20"/>
        </w:rPr>
        <w:t>quality</w:t>
      </w:r>
      <w:r w:rsidR="00EC4BE1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8A2506">
        <w:rPr>
          <w:rFonts w:ascii="Tahoma" w:eastAsia="Times New Roman" w:hAnsi="Tahoma" w:cs="Tahoma"/>
          <w:i/>
          <w:iCs/>
          <w:sz w:val="20"/>
          <w:szCs w:val="20"/>
        </w:rPr>
        <w:t xml:space="preserve">belt will look good </w:t>
      </w:r>
      <w:r w:rsidR="00EC4BE1">
        <w:rPr>
          <w:rFonts w:ascii="Tahoma" w:eastAsia="Times New Roman" w:hAnsi="Tahoma" w:cs="Tahoma"/>
          <w:i/>
          <w:iCs/>
          <w:sz w:val="20"/>
          <w:szCs w:val="20"/>
        </w:rPr>
        <w:t>with any outfit</w:t>
      </w:r>
      <w:r w:rsidR="008A2506">
        <w:rPr>
          <w:rFonts w:ascii="Tahoma" w:eastAsia="Times New Roman" w:hAnsi="Tahoma" w:cs="Tahoma"/>
          <w:i/>
          <w:iCs/>
          <w:sz w:val="20"/>
          <w:szCs w:val="20"/>
        </w:rPr>
        <w:t xml:space="preserve">, and </w:t>
      </w:r>
      <w:r w:rsidR="00585B1C">
        <w:rPr>
          <w:rFonts w:ascii="Tahoma" w:eastAsia="Times New Roman" w:hAnsi="Tahoma" w:cs="Tahoma"/>
          <w:i/>
          <w:iCs/>
          <w:sz w:val="20"/>
          <w:szCs w:val="20"/>
        </w:rPr>
        <w:t xml:space="preserve">will </w:t>
      </w:r>
      <w:r w:rsidR="00391B15">
        <w:rPr>
          <w:rFonts w:ascii="Tahoma" w:eastAsia="Times New Roman" w:hAnsi="Tahoma" w:cs="Tahoma"/>
          <w:i/>
          <w:iCs/>
          <w:sz w:val="20"/>
          <w:szCs w:val="20"/>
        </w:rPr>
        <w:t>easily</w:t>
      </w:r>
      <w:r w:rsidR="00585B1C">
        <w:rPr>
          <w:rFonts w:ascii="Tahoma" w:eastAsia="Times New Roman" w:hAnsi="Tahoma" w:cs="Tahoma"/>
          <w:i/>
          <w:iCs/>
          <w:sz w:val="20"/>
          <w:szCs w:val="20"/>
        </w:rPr>
        <w:t xml:space="preserve"> be your favorite.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579FB"/>
    <w:rsid w:val="0007525A"/>
    <w:rsid w:val="000826DB"/>
    <w:rsid w:val="00083373"/>
    <w:rsid w:val="0009030C"/>
    <w:rsid w:val="00095689"/>
    <w:rsid w:val="000A1DFF"/>
    <w:rsid w:val="000A2381"/>
    <w:rsid w:val="000B5F1F"/>
    <w:rsid w:val="000B7074"/>
    <w:rsid w:val="000B7C67"/>
    <w:rsid w:val="000C66FD"/>
    <w:rsid w:val="000D77EE"/>
    <w:rsid w:val="000E1F2E"/>
    <w:rsid w:val="000E7BFA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85E69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80916"/>
    <w:rsid w:val="002A6B78"/>
    <w:rsid w:val="002B2670"/>
    <w:rsid w:val="002B401F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7C13"/>
    <w:rsid w:val="00330B0F"/>
    <w:rsid w:val="0033144E"/>
    <w:rsid w:val="00345D65"/>
    <w:rsid w:val="00355E7F"/>
    <w:rsid w:val="00361C40"/>
    <w:rsid w:val="0037289A"/>
    <w:rsid w:val="0038159C"/>
    <w:rsid w:val="00383E5C"/>
    <w:rsid w:val="00386E13"/>
    <w:rsid w:val="00391B15"/>
    <w:rsid w:val="003A1A61"/>
    <w:rsid w:val="003A1D2A"/>
    <w:rsid w:val="003A357A"/>
    <w:rsid w:val="003A38A7"/>
    <w:rsid w:val="003A5316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68BA"/>
    <w:rsid w:val="00467827"/>
    <w:rsid w:val="00472DD0"/>
    <w:rsid w:val="00475718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D583D"/>
    <w:rsid w:val="004E6ADF"/>
    <w:rsid w:val="004E7F8A"/>
    <w:rsid w:val="004F19FF"/>
    <w:rsid w:val="005010E1"/>
    <w:rsid w:val="00522FF1"/>
    <w:rsid w:val="00527629"/>
    <w:rsid w:val="0054497C"/>
    <w:rsid w:val="005449E6"/>
    <w:rsid w:val="00560C64"/>
    <w:rsid w:val="005636D6"/>
    <w:rsid w:val="00572231"/>
    <w:rsid w:val="00585B1C"/>
    <w:rsid w:val="0059525E"/>
    <w:rsid w:val="005A6BD4"/>
    <w:rsid w:val="005A7111"/>
    <w:rsid w:val="005B4D97"/>
    <w:rsid w:val="005C22F3"/>
    <w:rsid w:val="005C79CE"/>
    <w:rsid w:val="005D1ACD"/>
    <w:rsid w:val="005D4104"/>
    <w:rsid w:val="005E129C"/>
    <w:rsid w:val="005F505F"/>
    <w:rsid w:val="005F596E"/>
    <w:rsid w:val="006012BB"/>
    <w:rsid w:val="0060226B"/>
    <w:rsid w:val="0062787D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26C2"/>
    <w:rsid w:val="00795C30"/>
    <w:rsid w:val="007A2DC3"/>
    <w:rsid w:val="007B41A2"/>
    <w:rsid w:val="007B6F29"/>
    <w:rsid w:val="007B767A"/>
    <w:rsid w:val="007C3C6A"/>
    <w:rsid w:val="007D14BA"/>
    <w:rsid w:val="007E139E"/>
    <w:rsid w:val="007E2FA9"/>
    <w:rsid w:val="007E3DC2"/>
    <w:rsid w:val="007F0CBE"/>
    <w:rsid w:val="00806C13"/>
    <w:rsid w:val="0081352F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2506"/>
    <w:rsid w:val="008A7F7F"/>
    <w:rsid w:val="008C38F5"/>
    <w:rsid w:val="008C6E04"/>
    <w:rsid w:val="008D3645"/>
    <w:rsid w:val="008D71F8"/>
    <w:rsid w:val="008E0ED3"/>
    <w:rsid w:val="009062E3"/>
    <w:rsid w:val="00917D3A"/>
    <w:rsid w:val="00920EED"/>
    <w:rsid w:val="009214C1"/>
    <w:rsid w:val="00922B98"/>
    <w:rsid w:val="00950493"/>
    <w:rsid w:val="00962AAE"/>
    <w:rsid w:val="00962D4D"/>
    <w:rsid w:val="0097085D"/>
    <w:rsid w:val="009871D3"/>
    <w:rsid w:val="009D09D2"/>
    <w:rsid w:val="009E740B"/>
    <w:rsid w:val="009F1B97"/>
    <w:rsid w:val="009F77B2"/>
    <w:rsid w:val="00A04735"/>
    <w:rsid w:val="00A07965"/>
    <w:rsid w:val="00A2004C"/>
    <w:rsid w:val="00A259B3"/>
    <w:rsid w:val="00A27476"/>
    <w:rsid w:val="00A36388"/>
    <w:rsid w:val="00A43AFE"/>
    <w:rsid w:val="00A5479B"/>
    <w:rsid w:val="00A55CDB"/>
    <w:rsid w:val="00A616AF"/>
    <w:rsid w:val="00A67E5C"/>
    <w:rsid w:val="00A74F9A"/>
    <w:rsid w:val="00A85E1E"/>
    <w:rsid w:val="00A93EE7"/>
    <w:rsid w:val="00AA0147"/>
    <w:rsid w:val="00AA4F10"/>
    <w:rsid w:val="00AD4E38"/>
    <w:rsid w:val="00AE2EF4"/>
    <w:rsid w:val="00AF1A89"/>
    <w:rsid w:val="00AF4B45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C3674"/>
    <w:rsid w:val="00BE27D7"/>
    <w:rsid w:val="00BE323C"/>
    <w:rsid w:val="00BE6D46"/>
    <w:rsid w:val="00BE71DC"/>
    <w:rsid w:val="00C011F1"/>
    <w:rsid w:val="00C1168F"/>
    <w:rsid w:val="00C11A61"/>
    <w:rsid w:val="00C22C13"/>
    <w:rsid w:val="00C24AD3"/>
    <w:rsid w:val="00C251B1"/>
    <w:rsid w:val="00C314B7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CF5F83"/>
    <w:rsid w:val="00D0586C"/>
    <w:rsid w:val="00D125DC"/>
    <w:rsid w:val="00D14292"/>
    <w:rsid w:val="00D3088F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1A47"/>
    <w:rsid w:val="00DB2100"/>
    <w:rsid w:val="00DC1215"/>
    <w:rsid w:val="00DD551F"/>
    <w:rsid w:val="00DF75ED"/>
    <w:rsid w:val="00E005D2"/>
    <w:rsid w:val="00E06515"/>
    <w:rsid w:val="00E12B26"/>
    <w:rsid w:val="00E1787E"/>
    <w:rsid w:val="00E20180"/>
    <w:rsid w:val="00E211BA"/>
    <w:rsid w:val="00E26618"/>
    <w:rsid w:val="00E415FE"/>
    <w:rsid w:val="00E42D94"/>
    <w:rsid w:val="00E43C7C"/>
    <w:rsid w:val="00E468B2"/>
    <w:rsid w:val="00E46AA2"/>
    <w:rsid w:val="00E509DA"/>
    <w:rsid w:val="00E630DA"/>
    <w:rsid w:val="00E83D62"/>
    <w:rsid w:val="00E933D4"/>
    <w:rsid w:val="00E96617"/>
    <w:rsid w:val="00E96CDA"/>
    <w:rsid w:val="00EB08E4"/>
    <w:rsid w:val="00EB1F11"/>
    <w:rsid w:val="00EC0F4E"/>
    <w:rsid w:val="00EC4BE1"/>
    <w:rsid w:val="00EC656F"/>
    <w:rsid w:val="00EC76BA"/>
    <w:rsid w:val="00ED042B"/>
    <w:rsid w:val="00ED70EA"/>
    <w:rsid w:val="00EE474D"/>
    <w:rsid w:val="00EF75E2"/>
    <w:rsid w:val="00F06AA9"/>
    <w:rsid w:val="00F2636A"/>
    <w:rsid w:val="00F27BCD"/>
    <w:rsid w:val="00F47A26"/>
    <w:rsid w:val="00F47C40"/>
    <w:rsid w:val="00F50F10"/>
    <w:rsid w:val="00F5167A"/>
    <w:rsid w:val="00F70425"/>
    <w:rsid w:val="00F7405F"/>
    <w:rsid w:val="00F81A89"/>
    <w:rsid w:val="00F875EA"/>
    <w:rsid w:val="00F901B7"/>
    <w:rsid w:val="00F943F4"/>
    <w:rsid w:val="00FA03D7"/>
    <w:rsid w:val="00FA5F74"/>
    <w:rsid w:val="00FC7319"/>
    <w:rsid w:val="00FD07E1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F609A-7218-4E1B-955F-246A2E73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8</cp:revision>
  <dcterms:created xsi:type="dcterms:W3CDTF">2018-05-23T20:45:00Z</dcterms:created>
  <dcterms:modified xsi:type="dcterms:W3CDTF">2018-05-31T21:30:00Z</dcterms:modified>
</cp:coreProperties>
</file>