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3EB3649E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7D7421">
        <w:rPr>
          <w:rFonts w:ascii="Tahoma" w:eastAsia="Times New Roman" w:hAnsi="Tahoma" w:cs="Tahoma"/>
          <w:b/>
          <w:bCs/>
          <w:sz w:val="24"/>
          <w:szCs w:val="24"/>
        </w:rPr>
        <w:t>A103</w:t>
      </w:r>
      <w:r w:rsidR="00986CE6">
        <w:rPr>
          <w:rFonts w:ascii="Tahoma" w:eastAsia="Times New Roman" w:hAnsi="Tahoma" w:cs="Tahoma"/>
          <w:b/>
          <w:bCs/>
          <w:sz w:val="24"/>
          <w:szCs w:val="24"/>
        </w:rPr>
        <w:t>4008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53B23635" w:rsidR="002A6B78" w:rsidRPr="002A6B78" w:rsidRDefault="007D7421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Ariat</w:t>
      </w:r>
      <w:r w:rsidR="00DC1215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DC1215">
        <w:rPr>
          <w:rFonts w:ascii="Tahoma" w:eastAsia="Times New Roman" w:hAnsi="Tahoma" w:cs="Tahoma"/>
          <w:sz w:val="20"/>
          <w:szCs w:val="20"/>
        </w:rPr>
        <w:t>Mens</w:t>
      </w:r>
      <w:proofErr w:type="spellEnd"/>
      <w:r w:rsidR="008929F6">
        <w:rPr>
          <w:rFonts w:ascii="Tahoma" w:eastAsia="Times New Roman" w:hAnsi="Tahoma" w:cs="Tahoma"/>
          <w:sz w:val="20"/>
          <w:szCs w:val="20"/>
        </w:rPr>
        <w:t xml:space="preserve"> Belt</w:t>
      </w:r>
    </w:p>
    <w:p w14:paraId="7BF02AB8" w14:textId="06CA6C90" w:rsidR="002A6B78" w:rsidRPr="002A6B78" w:rsidRDefault="00F25531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Tan</w:t>
      </w:r>
    </w:p>
    <w:p w14:paraId="47A3D977" w14:textId="4F7CDDCF" w:rsidR="002A6B78" w:rsidRPr="009767B8" w:rsidRDefault="008929F6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Available Sizes: </w:t>
      </w:r>
      <w:r w:rsidR="00DC1215">
        <w:rPr>
          <w:rFonts w:ascii="Tahoma" w:eastAsia="Times New Roman" w:hAnsi="Tahoma" w:cs="Tahoma"/>
          <w:sz w:val="20"/>
          <w:szCs w:val="20"/>
        </w:rPr>
        <w:t>32-46</w:t>
      </w:r>
    </w:p>
    <w:p w14:paraId="72F48C1A" w14:textId="77777777" w:rsidR="009767B8" w:rsidRPr="007074BB" w:rsidRDefault="009767B8" w:rsidP="009767B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1-1/2" Wide Strap</w:t>
      </w:r>
    </w:p>
    <w:p w14:paraId="630AA8E1" w14:textId="1F09474F" w:rsidR="007074BB" w:rsidRPr="00E55FA9" w:rsidRDefault="007074BB" w:rsidP="009767B8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ascii="Tahoma" w:eastAsia="Times New Roman" w:hAnsi="Tahoma" w:cs="Tahoma"/>
          <w:sz w:val="20"/>
          <w:szCs w:val="20"/>
        </w:rPr>
        <w:t>Genuine Le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>ather</w:t>
      </w:r>
    </w:p>
    <w:p w14:paraId="72C97152" w14:textId="27959B2D" w:rsidR="007D7421" w:rsidRDefault="00F25531" w:rsidP="00BC3674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Scroll Pierced Strap</w:t>
      </w:r>
    </w:p>
    <w:p w14:paraId="1EB37840" w14:textId="686D7550" w:rsidR="00F25531" w:rsidRDefault="00F25531" w:rsidP="00BC3674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Brown Underlay</w:t>
      </w:r>
    </w:p>
    <w:p w14:paraId="661901F8" w14:textId="6E800C40" w:rsidR="00F25531" w:rsidRDefault="00F25531" w:rsidP="00BC3674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Distressed Multi Colored Feathers</w:t>
      </w:r>
    </w:p>
    <w:p w14:paraId="7C97CDCA" w14:textId="2AC7718B" w:rsidR="007E2FA9" w:rsidRPr="008929F6" w:rsidRDefault="00831C8F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Single Leather Keeper</w:t>
      </w:r>
    </w:p>
    <w:p w14:paraId="446E8F12" w14:textId="51E16C1A" w:rsidR="007E2FA9" w:rsidRDefault="00831C8F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Silver </w:t>
      </w:r>
      <w:r w:rsidR="00DC1215">
        <w:rPr>
          <w:rFonts w:ascii="Tahoma" w:eastAsia="Times New Roman" w:hAnsi="Tahoma" w:cs="Tahoma"/>
          <w:sz w:val="20"/>
          <w:szCs w:val="20"/>
        </w:rPr>
        <w:t>Etched</w:t>
      </w:r>
      <w:r>
        <w:rPr>
          <w:rFonts w:ascii="Tahoma" w:eastAsia="Times New Roman" w:hAnsi="Tahoma" w:cs="Tahoma"/>
          <w:sz w:val="20"/>
          <w:szCs w:val="20"/>
        </w:rPr>
        <w:t xml:space="preserve"> Buckle </w:t>
      </w:r>
    </w:p>
    <w:p w14:paraId="2D1D900F" w14:textId="622C4B77" w:rsidR="0023793B" w:rsidRPr="0025071F" w:rsidRDefault="0023793B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Interchangeable Buckle</w:t>
      </w:r>
    </w:p>
    <w:p w14:paraId="7404EF1D" w14:textId="7AE9994D" w:rsidR="002A6B78" w:rsidRDefault="002A6B78" w:rsidP="002A6B78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7E139E">
        <w:rPr>
          <w:rFonts w:ascii="Tahoma" w:eastAsia="Times New Roman" w:hAnsi="Tahoma" w:cs="Tahoma"/>
          <w:i/>
          <w:iCs/>
          <w:sz w:val="20"/>
          <w:szCs w:val="20"/>
        </w:rPr>
        <w:t>This</w:t>
      </w:r>
      <w:proofErr w:type="gramEnd"/>
      <w:r w:rsidR="007E139E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proofErr w:type="spellStart"/>
      <w:r w:rsidR="00DC1215">
        <w:rPr>
          <w:rFonts w:ascii="Tahoma" w:eastAsia="Times New Roman" w:hAnsi="Tahoma" w:cs="Tahoma"/>
          <w:i/>
          <w:iCs/>
          <w:sz w:val="20"/>
          <w:szCs w:val="20"/>
        </w:rPr>
        <w:t>mens</w:t>
      </w:r>
      <w:proofErr w:type="spellEnd"/>
      <w:r w:rsidR="00DC1215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7D7421">
        <w:rPr>
          <w:rFonts w:ascii="Tahoma" w:eastAsia="Times New Roman" w:hAnsi="Tahoma" w:cs="Tahoma"/>
          <w:i/>
          <w:iCs/>
          <w:sz w:val="20"/>
          <w:szCs w:val="20"/>
        </w:rPr>
        <w:t xml:space="preserve">Ariat </w:t>
      </w:r>
      <w:r w:rsidR="00BC3674">
        <w:rPr>
          <w:rFonts w:ascii="Tahoma" w:eastAsia="Times New Roman" w:hAnsi="Tahoma" w:cs="Tahoma"/>
          <w:i/>
          <w:iCs/>
          <w:sz w:val="20"/>
          <w:szCs w:val="20"/>
        </w:rPr>
        <w:t xml:space="preserve">belt by M&amp;F Western Products </w:t>
      </w:r>
      <w:r w:rsidR="00901D44">
        <w:rPr>
          <w:rFonts w:ascii="Tahoma" w:eastAsia="Times New Roman" w:hAnsi="Tahoma" w:cs="Tahoma"/>
          <w:i/>
          <w:iCs/>
          <w:sz w:val="20"/>
          <w:szCs w:val="20"/>
        </w:rPr>
        <w:t xml:space="preserve">has a </w:t>
      </w:r>
      <w:r w:rsidR="005A6AAB">
        <w:rPr>
          <w:rFonts w:ascii="Tahoma" w:eastAsia="Times New Roman" w:hAnsi="Tahoma" w:cs="Tahoma"/>
          <w:i/>
          <w:iCs/>
          <w:sz w:val="20"/>
          <w:szCs w:val="20"/>
        </w:rPr>
        <w:t xml:space="preserve">rugged </w:t>
      </w:r>
      <w:r w:rsidR="000A0119">
        <w:rPr>
          <w:rFonts w:ascii="Tahoma" w:eastAsia="Times New Roman" w:hAnsi="Tahoma" w:cs="Tahoma"/>
          <w:i/>
          <w:iCs/>
          <w:sz w:val="20"/>
          <w:szCs w:val="20"/>
        </w:rPr>
        <w:t>look with some</w:t>
      </w:r>
      <w:r w:rsidR="00901D44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7D7421">
        <w:rPr>
          <w:rFonts w:ascii="Tahoma" w:eastAsia="Times New Roman" w:hAnsi="Tahoma" w:cs="Tahoma"/>
          <w:i/>
          <w:iCs/>
          <w:sz w:val="20"/>
          <w:szCs w:val="20"/>
        </w:rPr>
        <w:t>fancy trim</w:t>
      </w:r>
      <w:r w:rsidR="000A0119">
        <w:rPr>
          <w:rFonts w:ascii="Tahoma" w:eastAsia="Times New Roman" w:hAnsi="Tahoma" w:cs="Tahoma"/>
          <w:i/>
          <w:iCs/>
          <w:sz w:val="20"/>
          <w:szCs w:val="20"/>
        </w:rPr>
        <w:t>!</w:t>
      </w:r>
      <w:r w:rsidR="00175863">
        <w:rPr>
          <w:rFonts w:ascii="Tahoma" w:eastAsia="Times New Roman" w:hAnsi="Tahoma" w:cs="Tahoma"/>
          <w:i/>
          <w:iCs/>
          <w:sz w:val="20"/>
          <w:szCs w:val="20"/>
        </w:rPr>
        <w:t xml:space="preserve"> The </w:t>
      </w:r>
      <w:r w:rsidR="005A6AAB">
        <w:rPr>
          <w:rFonts w:ascii="Tahoma" w:eastAsia="Times New Roman" w:hAnsi="Tahoma" w:cs="Tahoma"/>
          <w:i/>
          <w:iCs/>
          <w:sz w:val="20"/>
          <w:szCs w:val="20"/>
        </w:rPr>
        <w:t xml:space="preserve">pierced </w:t>
      </w:r>
      <w:r w:rsidR="00175863">
        <w:rPr>
          <w:rFonts w:ascii="Tahoma" w:eastAsia="Times New Roman" w:hAnsi="Tahoma" w:cs="Tahoma"/>
          <w:i/>
          <w:iCs/>
          <w:sz w:val="20"/>
          <w:szCs w:val="20"/>
        </w:rPr>
        <w:t xml:space="preserve">strap </w:t>
      </w:r>
      <w:r w:rsidR="005A6AAB">
        <w:rPr>
          <w:rFonts w:ascii="Tahoma" w:eastAsia="Times New Roman" w:hAnsi="Tahoma" w:cs="Tahoma"/>
          <w:i/>
          <w:iCs/>
          <w:sz w:val="20"/>
          <w:szCs w:val="20"/>
        </w:rPr>
        <w:t xml:space="preserve">is tan with a brown underlay, accented with distressed multi colored feathers. </w:t>
      </w:r>
      <w:r w:rsidR="00147922">
        <w:rPr>
          <w:rFonts w:ascii="Tahoma" w:eastAsia="Times New Roman" w:hAnsi="Tahoma" w:cs="Tahoma"/>
          <w:i/>
          <w:iCs/>
          <w:sz w:val="20"/>
          <w:szCs w:val="20"/>
        </w:rPr>
        <w:t>The</w:t>
      </w:r>
      <w:r w:rsidR="00DC1215">
        <w:rPr>
          <w:rFonts w:ascii="Tahoma" w:eastAsia="Times New Roman" w:hAnsi="Tahoma" w:cs="Tahoma"/>
          <w:i/>
          <w:iCs/>
          <w:sz w:val="20"/>
          <w:szCs w:val="20"/>
        </w:rPr>
        <w:t xml:space="preserve"> interchangeable buckle has a detailed etc</w:t>
      </w:r>
      <w:r w:rsidR="0086513F">
        <w:rPr>
          <w:rFonts w:ascii="Tahoma" w:eastAsia="Times New Roman" w:hAnsi="Tahoma" w:cs="Tahoma"/>
          <w:i/>
          <w:iCs/>
          <w:sz w:val="20"/>
          <w:szCs w:val="20"/>
        </w:rPr>
        <w:t>hing design</w:t>
      </w:r>
      <w:r w:rsidR="005A6AAB">
        <w:rPr>
          <w:rFonts w:ascii="Tahoma" w:eastAsia="Times New Roman" w:hAnsi="Tahoma" w:cs="Tahoma"/>
          <w:i/>
          <w:iCs/>
          <w:sz w:val="20"/>
          <w:szCs w:val="20"/>
        </w:rPr>
        <w:t>, with an Ariat signature logo</w:t>
      </w:r>
      <w:r w:rsidR="0086513F">
        <w:rPr>
          <w:rFonts w:ascii="Tahoma" w:eastAsia="Times New Roman" w:hAnsi="Tahoma" w:cs="Tahoma"/>
          <w:i/>
          <w:iCs/>
          <w:sz w:val="20"/>
          <w:szCs w:val="20"/>
        </w:rPr>
        <w:t>. This quality belt looks great and i</w:t>
      </w:r>
      <w:r w:rsidR="00DC1215">
        <w:rPr>
          <w:rFonts w:ascii="Tahoma" w:eastAsia="Times New Roman" w:hAnsi="Tahoma" w:cs="Tahoma"/>
          <w:i/>
          <w:iCs/>
          <w:sz w:val="20"/>
          <w:szCs w:val="20"/>
        </w:rPr>
        <w:t xml:space="preserve">s designed </w:t>
      </w:r>
      <w:r w:rsidR="00565691">
        <w:rPr>
          <w:rFonts w:ascii="Tahoma" w:eastAsia="Times New Roman" w:hAnsi="Tahoma" w:cs="Tahoma"/>
          <w:i/>
          <w:iCs/>
          <w:sz w:val="20"/>
          <w:szCs w:val="20"/>
        </w:rPr>
        <w:t>for any occasion.</w:t>
      </w:r>
    </w:p>
    <w:p w14:paraId="24E6A5BA" w14:textId="0B936ECC" w:rsidR="00DC1215" w:rsidRPr="00DF47D3" w:rsidRDefault="00DC1215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proofErr w:type="gramStart"/>
      <w:r w:rsidRPr="00DF47D3">
        <w:rPr>
          <w:rFonts w:ascii="Tahoma" w:eastAsia="Times New Roman" w:hAnsi="Tahoma" w:cs="Tahoma"/>
          <w:iCs/>
          <w:sz w:val="20"/>
          <w:szCs w:val="20"/>
        </w:rPr>
        <w:t xml:space="preserve">Sizing Guide: </w:t>
      </w:r>
      <w:r w:rsidR="00DF47D3" w:rsidRPr="00DF47D3">
        <w:rPr>
          <w:rFonts w:ascii="Tahoma" w:eastAsia="Times New Roman" w:hAnsi="Tahoma" w:cs="Tahoma"/>
          <w:iCs/>
          <w:sz w:val="20"/>
          <w:szCs w:val="20"/>
        </w:rPr>
        <w:t>Ariat belts are measured from the end of the strap on the buckle side to the center of the middle hole.</w:t>
      </w:r>
      <w:proofErr w:type="gramEnd"/>
      <w:r w:rsidR="00DF47D3" w:rsidRPr="00DF47D3">
        <w:rPr>
          <w:rFonts w:ascii="Tahoma" w:eastAsia="Times New Roman" w:hAnsi="Tahoma" w:cs="Tahoma"/>
          <w:iCs/>
          <w:sz w:val="20"/>
          <w:szCs w:val="20"/>
        </w:rPr>
        <w:t xml:space="preserve"> The best rule of thumb is to buy a belt 2” larger than your waist/pant size.</w:t>
      </w:r>
    </w:p>
    <w:p w14:paraId="7310B3F2" w14:textId="77777777" w:rsidR="003C2A6C" w:rsidRDefault="003C2A6C" w:rsidP="0083175C"/>
    <w:p w14:paraId="59B6BFA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4C97B9C"/>
    <w:multiLevelType w:val="multilevel"/>
    <w:tmpl w:val="AB4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176"/>
    <w:rsid w:val="00007811"/>
    <w:rsid w:val="00016A95"/>
    <w:rsid w:val="000239A1"/>
    <w:rsid w:val="00024707"/>
    <w:rsid w:val="000579FB"/>
    <w:rsid w:val="0007525A"/>
    <w:rsid w:val="000826DB"/>
    <w:rsid w:val="00095689"/>
    <w:rsid w:val="000A0119"/>
    <w:rsid w:val="000A1DFF"/>
    <w:rsid w:val="000A2381"/>
    <w:rsid w:val="000B5F1F"/>
    <w:rsid w:val="000B7074"/>
    <w:rsid w:val="000B7C67"/>
    <w:rsid w:val="000C66FD"/>
    <w:rsid w:val="000D77EE"/>
    <w:rsid w:val="000E7BFA"/>
    <w:rsid w:val="0010329E"/>
    <w:rsid w:val="00103588"/>
    <w:rsid w:val="00107503"/>
    <w:rsid w:val="00114D7F"/>
    <w:rsid w:val="00117787"/>
    <w:rsid w:val="00133EAE"/>
    <w:rsid w:val="0014341F"/>
    <w:rsid w:val="00147922"/>
    <w:rsid w:val="001511D0"/>
    <w:rsid w:val="00156455"/>
    <w:rsid w:val="0015767D"/>
    <w:rsid w:val="00164623"/>
    <w:rsid w:val="00171063"/>
    <w:rsid w:val="0017226B"/>
    <w:rsid w:val="001745A3"/>
    <w:rsid w:val="00175863"/>
    <w:rsid w:val="00181EAA"/>
    <w:rsid w:val="001831C8"/>
    <w:rsid w:val="00194983"/>
    <w:rsid w:val="001B4866"/>
    <w:rsid w:val="001B4FF7"/>
    <w:rsid w:val="001B5C97"/>
    <w:rsid w:val="001C2B77"/>
    <w:rsid w:val="001D5C9D"/>
    <w:rsid w:val="001F6134"/>
    <w:rsid w:val="00200471"/>
    <w:rsid w:val="002067A5"/>
    <w:rsid w:val="00212858"/>
    <w:rsid w:val="002140ED"/>
    <w:rsid w:val="00217944"/>
    <w:rsid w:val="002309C8"/>
    <w:rsid w:val="0023793B"/>
    <w:rsid w:val="0025071F"/>
    <w:rsid w:val="00275D8C"/>
    <w:rsid w:val="002975FF"/>
    <w:rsid w:val="002A6B78"/>
    <w:rsid w:val="002B2670"/>
    <w:rsid w:val="002B45BD"/>
    <w:rsid w:val="002E1726"/>
    <w:rsid w:val="002E4579"/>
    <w:rsid w:val="002F572B"/>
    <w:rsid w:val="00300BE5"/>
    <w:rsid w:val="00302294"/>
    <w:rsid w:val="00304365"/>
    <w:rsid w:val="0030781F"/>
    <w:rsid w:val="00317796"/>
    <w:rsid w:val="0032465A"/>
    <w:rsid w:val="00327C13"/>
    <w:rsid w:val="00330B0F"/>
    <w:rsid w:val="0033144E"/>
    <w:rsid w:val="00355E7F"/>
    <w:rsid w:val="00361C40"/>
    <w:rsid w:val="0037289A"/>
    <w:rsid w:val="0038159C"/>
    <w:rsid w:val="00383E5C"/>
    <w:rsid w:val="00386E13"/>
    <w:rsid w:val="00393CA3"/>
    <w:rsid w:val="003A1A61"/>
    <w:rsid w:val="003A1D2A"/>
    <w:rsid w:val="003A357A"/>
    <w:rsid w:val="003A38A7"/>
    <w:rsid w:val="003A61AB"/>
    <w:rsid w:val="003C2A6C"/>
    <w:rsid w:val="003D2E1C"/>
    <w:rsid w:val="003D66E4"/>
    <w:rsid w:val="003F462C"/>
    <w:rsid w:val="003F7157"/>
    <w:rsid w:val="00403BA7"/>
    <w:rsid w:val="00404FA7"/>
    <w:rsid w:val="00411F08"/>
    <w:rsid w:val="0041323C"/>
    <w:rsid w:val="00416AF0"/>
    <w:rsid w:val="00430094"/>
    <w:rsid w:val="00453CE5"/>
    <w:rsid w:val="00456236"/>
    <w:rsid w:val="00457316"/>
    <w:rsid w:val="004617B3"/>
    <w:rsid w:val="00463ED2"/>
    <w:rsid w:val="00467827"/>
    <w:rsid w:val="00472DD0"/>
    <w:rsid w:val="00477062"/>
    <w:rsid w:val="0047776D"/>
    <w:rsid w:val="00485B85"/>
    <w:rsid w:val="00490536"/>
    <w:rsid w:val="00490DB4"/>
    <w:rsid w:val="00495DAF"/>
    <w:rsid w:val="004B16DE"/>
    <w:rsid w:val="004D1AA9"/>
    <w:rsid w:val="004D4C4A"/>
    <w:rsid w:val="004E6ADF"/>
    <w:rsid w:val="004E7F8A"/>
    <w:rsid w:val="005010E1"/>
    <w:rsid w:val="00522FF1"/>
    <w:rsid w:val="00527629"/>
    <w:rsid w:val="005449E6"/>
    <w:rsid w:val="005636D6"/>
    <w:rsid w:val="00565691"/>
    <w:rsid w:val="00572231"/>
    <w:rsid w:val="0059525E"/>
    <w:rsid w:val="005A6AAB"/>
    <w:rsid w:val="005A7111"/>
    <w:rsid w:val="005B4D97"/>
    <w:rsid w:val="005C22F3"/>
    <w:rsid w:val="005C5A96"/>
    <w:rsid w:val="005C79CE"/>
    <w:rsid w:val="005D1ACD"/>
    <w:rsid w:val="005D4104"/>
    <w:rsid w:val="005E129C"/>
    <w:rsid w:val="005F596E"/>
    <w:rsid w:val="006012BB"/>
    <w:rsid w:val="0060226B"/>
    <w:rsid w:val="00606125"/>
    <w:rsid w:val="00630E65"/>
    <w:rsid w:val="00633F50"/>
    <w:rsid w:val="00634FEF"/>
    <w:rsid w:val="00681FCF"/>
    <w:rsid w:val="006820C8"/>
    <w:rsid w:val="006B440B"/>
    <w:rsid w:val="006D01CC"/>
    <w:rsid w:val="006D0FA4"/>
    <w:rsid w:val="006E1F60"/>
    <w:rsid w:val="006E58B8"/>
    <w:rsid w:val="006F09C1"/>
    <w:rsid w:val="00705498"/>
    <w:rsid w:val="007074BB"/>
    <w:rsid w:val="00717692"/>
    <w:rsid w:val="00726D6C"/>
    <w:rsid w:val="00743652"/>
    <w:rsid w:val="007511E2"/>
    <w:rsid w:val="00781AE4"/>
    <w:rsid w:val="00781F1A"/>
    <w:rsid w:val="007822C3"/>
    <w:rsid w:val="00795C30"/>
    <w:rsid w:val="007A2DC3"/>
    <w:rsid w:val="007B41A2"/>
    <w:rsid w:val="007B6F29"/>
    <w:rsid w:val="007B767A"/>
    <w:rsid w:val="007C3C6A"/>
    <w:rsid w:val="007D7421"/>
    <w:rsid w:val="007E139E"/>
    <w:rsid w:val="007E2FA9"/>
    <w:rsid w:val="007E3DC2"/>
    <w:rsid w:val="007F0CBE"/>
    <w:rsid w:val="00806C13"/>
    <w:rsid w:val="00816E9D"/>
    <w:rsid w:val="00825888"/>
    <w:rsid w:val="00830078"/>
    <w:rsid w:val="0083175C"/>
    <w:rsid w:val="00831C8F"/>
    <w:rsid w:val="008461A5"/>
    <w:rsid w:val="008543CF"/>
    <w:rsid w:val="0086513F"/>
    <w:rsid w:val="008760A7"/>
    <w:rsid w:val="00882CC6"/>
    <w:rsid w:val="00885DDD"/>
    <w:rsid w:val="008905B9"/>
    <w:rsid w:val="00891E65"/>
    <w:rsid w:val="008929F6"/>
    <w:rsid w:val="008A7F7F"/>
    <w:rsid w:val="008C6E04"/>
    <w:rsid w:val="008D3645"/>
    <w:rsid w:val="008D71F8"/>
    <w:rsid w:val="008E0ED3"/>
    <w:rsid w:val="00901D44"/>
    <w:rsid w:val="00917D3A"/>
    <w:rsid w:val="00920EED"/>
    <w:rsid w:val="009214C1"/>
    <w:rsid w:val="00922B98"/>
    <w:rsid w:val="00962D4D"/>
    <w:rsid w:val="0097085D"/>
    <w:rsid w:val="00975F52"/>
    <w:rsid w:val="009767B8"/>
    <w:rsid w:val="00986CE6"/>
    <w:rsid w:val="009871D3"/>
    <w:rsid w:val="009F1B97"/>
    <w:rsid w:val="009F77B2"/>
    <w:rsid w:val="00A04735"/>
    <w:rsid w:val="00A2004C"/>
    <w:rsid w:val="00A27476"/>
    <w:rsid w:val="00A36388"/>
    <w:rsid w:val="00A43AFE"/>
    <w:rsid w:val="00A5479B"/>
    <w:rsid w:val="00A55CDB"/>
    <w:rsid w:val="00A616AF"/>
    <w:rsid w:val="00A67E5C"/>
    <w:rsid w:val="00A74F9A"/>
    <w:rsid w:val="00A85E1E"/>
    <w:rsid w:val="00A93EE7"/>
    <w:rsid w:val="00AA0147"/>
    <w:rsid w:val="00AA4F10"/>
    <w:rsid w:val="00AD4E38"/>
    <w:rsid w:val="00AE2EF4"/>
    <w:rsid w:val="00AF1A89"/>
    <w:rsid w:val="00B22602"/>
    <w:rsid w:val="00B31ED5"/>
    <w:rsid w:val="00B32EEE"/>
    <w:rsid w:val="00B4743C"/>
    <w:rsid w:val="00B52374"/>
    <w:rsid w:val="00B5609A"/>
    <w:rsid w:val="00B60493"/>
    <w:rsid w:val="00B6166A"/>
    <w:rsid w:val="00B672B0"/>
    <w:rsid w:val="00B77672"/>
    <w:rsid w:val="00B806B6"/>
    <w:rsid w:val="00B82724"/>
    <w:rsid w:val="00B82F1F"/>
    <w:rsid w:val="00B87ABE"/>
    <w:rsid w:val="00BA679D"/>
    <w:rsid w:val="00BB071D"/>
    <w:rsid w:val="00BC3674"/>
    <w:rsid w:val="00BE27D7"/>
    <w:rsid w:val="00BE323C"/>
    <w:rsid w:val="00BE6D46"/>
    <w:rsid w:val="00BE71DC"/>
    <w:rsid w:val="00BF20A5"/>
    <w:rsid w:val="00C011F1"/>
    <w:rsid w:val="00C1168F"/>
    <w:rsid w:val="00C11A61"/>
    <w:rsid w:val="00C22C13"/>
    <w:rsid w:val="00C24AD3"/>
    <w:rsid w:val="00C251B1"/>
    <w:rsid w:val="00C344AB"/>
    <w:rsid w:val="00C36D1B"/>
    <w:rsid w:val="00C4634E"/>
    <w:rsid w:val="00C46810"/>
    <w:rsid w:val="00C534B4"/>
    <w:rsid w:val="00C70868"/>
    <w:rsid w:val="00C85D70"/>
    <w:rsid w:val="00CA4EE3"/>
    <w:rsid w:val="00CC3EF3"/>
    <w:rsid w:val="00CC74CB"/>
    <w:rsid w:val="00CD7A77"/>
    <w:rsid w:val="00CE1832"/>
    <w:rsid w:val="00CE18ED"/>
    <w:rsid w:val="00CF0536"/>
    <w:rsid w:val="00CF0C8E"/>
    <w:rsid w:val="00D14292"/>
    <w:rsid w:val="00D3088F"/>
    <w:rsid w:val="00D42226"/>
    <w:rsid w:val="00D5047E"/>
    <w:rsid w:val="00D5385B"/>
    <w:rsid w:val="00D653C6"/>
    <w:rsid w:val="00D6583F"/>
    <w:rsid w:val="00D67E46"/>
    <w:rsid w:val="00D86C4B"/>
    <w:rsid w:val="00D87CDF"/>
    <w:rsid w:val="00D914B1"/>
    <w:rsid w:val="00D929E7"/>
    <w:rsid w:val="00D974AA"/>
    <w:rsid w:val="00DA1A47"/>
    <w:rsid w:val="00DB2100"/>
    <w:rsid w:val="00DC1215"/>
    <w:rsid w:val="00DD551F"/>
    <w:rsid w:val="00DF47D3"/>
    <w:rsid w:val="00DF75ED"/>
    <w:rsid w:val="00E06515"/>
    <w:rsid w:val="00E12B26"/>
    <w:rsid w:val="00E20180"/>
    <w:rsid w:val="00E211BA"/>
    <w:rsid w:val="00E415FE"/>
    <w:rsid w:val="00E42D94"/>
    <w:rsid w:val="00E43C7C"/>
    <w:rsid w:val="00E468B2"/>
    <w:rsid w:val="00E509DA"/>
    <w:rsid w:val="00E55FA9"/>
    <w:rsid w:val="00E630DA"/>
    <w:rsid w:val="00E933D4"/>
    <w:rsid w:val="00E96617"/>
    <w:rsid w:val="00E96CDA"/>
    <w:rsid w:val="00EB08E4"/>
    <w:rsid w:val="00EB1F11"/>
    <w:rsid w:val="00EC0F4E"/>
    <w:rsid w:val="00EC656F"/>
    <w:rsid w:val="00EC76BA"/>
    <w:rsid w:val="00ED4E19"/>
    <w:rsid w:val="00ED70EA"/>
    <w:rsid w:val="00EE474D"/>
    <w:rsid w:val="00EF75E2"/>
    <w:rsid w:val="00F25531"/>
    <w:rsid w:val="00F2636A"/>
    <w:rsid w:val="00F27BCD"/>
    <w:rsid w:val="00F44C1A"/>
    <w:rsid w:val="00F47A26"/>
    <w:rsid w:val="00F47C40"/>
    <w:rsid w:val="00F50F10"/>
    <w:rsid w:val="00F5167A"/>
    <w:rsid w:val="00F70425"/>
    <w:rsid w:val="00F738B7"/>
    <w:rsid w:val="00F875EA"/>
    <w:rsid w:val="00F901B7"/>
    <w:rsid w:val="00F943F4"/>
    <w:rsid w:val="00FA5F74"/>
    <w:rsid w:val="00FC7319"/>
    <w:rsid w:val="00FD07E1"/>
    <w:rsid w:val="00FD5AA2"/>
    <w:rsid w:val="00FE1BB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C2979-F254-4801-ACA5-91B85ED5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6</cp:revision>
  <dcterms:created xsi:type="dcterms:W3CDTF">2017-12-15T21:46:00Z</dcterms:created>
  <dcterms:modified xsi:type="dcterms:W3CDTF">2017-12-15T22:12:00Z</dcterms:modified>
</cp:coreProperties>
</file>