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0752C7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85DF5">
        <w:rPr>
          <w:rFonts w:ascii="Tahoma" w:eastAsia="Times New Roman" w:hAnsi="Tahoma" w:cs="Tahoma"/>
          <w:b/>
          <w:bCs/>
          <w:sz w:val="24"/>
          <w:szCs w:val="24"/>
        </w:rPr>
        <w:t>321</w:t>
      </w:r>
      <w:r w:rsidR="003411DA">
        <w:rPr>
          <w:rFonts w:ascii="Tahoma" w:eastAsia="Times New Roman" w:hAnsi="Tahoma" w:cs="Tahoma"/>
          <w:b/>
          <w:bCs/>
          <w:sz w:val="24"/>
          <w:szCs w:val="24"/>
        </w:rPr>
        <w:t>38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1A9C4BF" w:rsidR="002A6B78" w:rsidRPr="002A6B78" w:rsidRDefault="00185DF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Necklace</w:t>
      </w:r>
    </w:p>
    <w:p w14:paraId="5DA04B54" w14:textId="4423F94D" w:rsidR="00185DF5" w:rsidRPr="00C40FE7" w:rsidRDefault="00185DF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Fits </w:t>
      </w:r>
      <w:r w:rsidR="00C40FE7">
        <w:rPr>
          <w:rFonts w:ascii="Tahoma" w:eastAsia="Times New Roman" w:hAnsi="Tahoma" w:cs="Tahoma"/>
          <w:sz w:val="20"/>
          <w:szCs w:val="20"/>
        </w:rPr>
        <w:t>19</w:t>
      </w:r>
      <w:r>
        <w:rPr>
          <w:rFonts w:ascii="Tahoma" w:eastAsia="Times New Roman" w:hAnsi="Tahoma" w:cs="Tahoma"/>
          <w:sz w:val="20"/>
          <w:szCs w:val="20"/>
        </w:rPr>
        <w:t>”</w:t>
      </w:r>
      <w:r w:rsidR="00C40FE7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3D919AD" w14:textId="25420C9A" w:rsidR="00C40FE7" w:rsidRPr="00C40FE7" w:rsidRDefault="00C40FE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 Leather</w:t>
      </w:r>
    </w:p>
    <w:p w14:paraId="46C9BB51" w14:textId="6A0F3B3D" w:rsidR="00C40FE7" w:rsidRPr="00C40FE7" w:rsidRDefault="00C40FE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Adjustable Double Knotted</w:t>
      </w:r>
    </w:p>
    <w:p w14:paraId="331FE7E0" w14:textId="42518A62" w:rsidR="00C40FE7" w:rsidRPr="00C40FE7" w:rsidRDefault="00C40FE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40FE7">
        <w:rPr>
          <w:rFonts w:ascii="Tahoma" w:eastAsia="Times New Roman" w:hAnsi="Tahoma" w:cs="Tahoma"/>
          <w:sz w:val="20"/>
          <w:szCs w:val="20"/>
        </w:rPr>
        <w:t>Silver and Brass Dangling Feather Pendants</w:t>
      </w:r>
    </w:p>
    <w:p w14:paraId="4A8BA14A" w14:textId="465E9415" w:rsidR="00E26E9E" w:rsidRPr="00C40FE7" w:rsidRDefault="00C40FE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Arrowhead Dangling Pendant</w:t>
      </w:r>
    </w:p>
    <w:p w14:paraId="59B6BFA7" w14:textId="2F0125CA" w:rsidR="003C2A6C" w:rsidRDefault="002A6B78" w:rsidP="0074392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E26E9E">
        <w:rPr>
          <w:rFonts w:ascii="Tahoma" w:eastAsia="Times New Roman" w:hAnsi="Tahoma" w:cs="Tahoma"/>
          <w:i/>
          <w:sz w:val="20"/>
          <w:szCs w:val="20"/>
        </w:rPr>
        <w:t>This</w:t>
      </w:r>
      <w:proofErr w:type="gramEnd"/>
      <w:r w:rsidR="00E26E9E">
        <w:rPr>
          <w:rFonts w:ascii="Tahoma" w:eastAsia="Times New Roman" w:hAnsi="Tahoma" w:cs="Tahoma"/>
          <w:i/>
          <w:sz w:val="20"/>
          <w:szCs w:val="20"/>
        </w:rPr>
        <w:t xml:space="preserve"> stunning Twister necklace by M&amp;F Western Products is sure to draw compliments. It has </w:t>
      </w:r>
      <w:r w:rsidR="00C40FE7">
        <w:rPr>
          <w:rFonts w:ascii="Tahoma" w:eastAsia="Times New Roman" w:hAnsi="Tahoma" w:cs="Tahoma"/>
          <w:i/>
          <w:sz w:val="20"/>
          <w:szCs w:val="20"/>
        </w:rPr>
        <w:t>silver and brass dangling feather pendant</w:t>
      </w:r>
      <w:r w:rsidR="00BA013D">
        <w:rPr>
          <w:rFonts w:ascii="Tahoma" w:eastAsia="Times New Roman" w:hAnsi="Tahoma" w:cs="Tahoma"/>
          <w:i/>
          <w:sz w:val="20"/>
          <w:szCs w:val="20"/>
        </w:rPr>
        <w:t>s,</w:t>
      </w:r>
      <w:bookmarkStart w:id="0" w:name="_GoBack"/>
      <w:bookmarkEnd w:id="0"/>
      <w:r w:rsidR="00C40FE7">
        <w:rPr>
          <w:rFonts w:ascii="Tahoma" w:eastAsia="Times New Roman" w:hAnsi="Tahoma" w:cs="Tahoma"/>
          <w:i/>
          <w:sz w:val="20"/>
          <w:szCs w:val="20"/>
        </w:rPr>
        <w:t xml:space="preserve"> and a silver arrowhead dangling pendant. These pendants rest on an adjustable double knotted brown leather necklace.</w:t>
      </w:r>
    </w:p>
    <w:p w14:paraId="52E356FD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4BA68EB5" w:rsidR="002A6B78" w:rsidRPr="003A1D2A" w:rsidRDefault="002A6B78" w:rsidP="00645235">
      <w:pPr>
        <w:pStyle w:val="NoSpacing"/>
        <w:jc w:val="center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5F08A" w14:textId="77777777" w:rsidR="00504345" w:rsidRDefault="00504345" w:rsidP="004927CF">
      <w:r>
        <w:separator/>
      </w:r>
    </w:p>
  </w:endnote>
  <w:endnote w:type="continuationSeparator" w:id="0">
    <w:p w14:paraId="7D2305CA" w14:textId="77777777" w:rsidR="00504345" w:rsidRDefault="00504345" w:rsidP="004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0D996" w14:textId="35FCD062" w:rsidR="00645235" w:rsidRDefault="00645235" w:rsidP="00645235">
    <w:pPr>
      <w:pStyle w:val="Footer"/>
      <w:jc w:val="center"/>
    </w:pPr>
    <w:r>
      <w:rPr>
        <w:noProof/>
      </w:rPr>
      <w:drawing>
        <wp:inline distT="0" distB="0" distL="0" distR="0" wp14:anchorId="66B37CDA" wp14:editId="67E48D20">
          <wp:extent cx="6361043" cy="45720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04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5E28C" w14:textId="77777777" w:rsidR="004927CF" w:rsidRDefault="00492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7A3FA" w14:textId="77777777" w:rsidR="00504345" w:rsidRDefault="00504345" w:rsidP="004927CF">
      <w:r>
        <w:separator/>
      </w:r>
    </w:p>
  </w:footnote>
  <w:footnote w:type="continuationSeparator" w:id="0">
    <w:p w14:paraId="722B830F" w14:textId="77777777" w:rsidR="00504345" w:rsidRDefault="00504345" w:rsidP="0049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61E6D"/>
    <w:multiLevelType w:val="multilevel"/>
    <w:tmpl w:val="ED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6B97"/>
    <w:rsid w:val="000300FF"/>
    <w:rsid w:val="00033AE2"/>
    <w:rsid w:val="0004330D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32AF9"/>
    <w:rsid w:val="001511D0"/>
    <w:rsid w:val="0016130B"/>
    <w:rsid w:val="00164623"/>
    <w:rsid w:val="00164D21"/>
    <w:rsid w:val="0017040F"/>
    <w:rsid w:val="00171063"/>
    <w:rsid w:val="0017226B"/>
    <w:rsid w:val="001745A3"/>
    <w:rsid w:val="00181EAA"/>
    <w:rsid w:val="001831C8"/>
    <w:rsid w:val="00185DF5"/>
    <w:rsid w:val="00194983"/>
    <w:rsid w:val="001A18D7"/>
    <w:rsid w:val="001A3C36"/>
    <w:rsid w:val="001A4B5F"/>
    <w:rsid w:val="001B4866"/>
    <w:rsid w:val="001B5C97"/>
    <w:rsid w:val="001D5C9D"/>
    <w:rsid w:val="001E2398"/>
    <w:rsid w:val="001E2AC8"/>
    <w:rsid w:val="001F0D56"/>
    <w:rsid w:val="00200471"/>
    <w:rsid w:val="002067A5"/>
    <w:rsid w:val="00210D6A"/>
    <w:rsid w:val="00216CE5"/>
    <w:rsid w:val="00217944"/>
    <w:rsid w:val="002309C8"/>
    <w:rsid w:val="00231DCF"/>
    <w:rsid w:val="00236575"/>
    <w:rsid w:val="002414DA"/>
    <w:rsid w:val="0024639B"/>
    <w:rsid w:val="00254A95"/>
    <w:rsid w:val="00262A9C"/>
    <w:rsid w:val="0028732E"/>
    <w:rsid w:val="002A2D9A"/>
    <w:rsid w:val="002A6B78"/>
    <w:rsid w:val="002B2670"/>
    <w:rsid w:val="002B28BE"/>
    <w:rsid w:val="002C1A83"/>
    <w:rsid w:val="002E4579"/>
    <w:rsid w:val="00300BE5"/>
    <w:rsid w:val="00302294"/>
    <w:rsid w:val="00304365"/>
    <w:rsid w:val="00317796"/>
    <w:rsid w:val="0033144E"/>
    <w:rsid w:val="003411DA"/>
    <w:rsid w:val="00351D48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D4764"/>
    <w:rsid w:val="003E138E"/>
    <w:rsid w:val="003E2962"/>
    <w:rsid w:val="003E5076"/>
    <w:rsid w:val="003F1DCA"/>
    <w:rsid w:val="00404FA7"/>
    <w:rsid w:val="00406A72"/>
    <w:rsid w:val="00411A6F"/>
    <w:rsid w:val="00411F08"/>
    <w:rsid w:val="004127FA"/>
    <w:rsid w:val="0041323C"/>
    <w:rsid w:val="00416AF0"/>
    <w:rsid w:val="00422062"/>
    <w:rsid w:val="00456236"/>
    <w:rsid w:val="00457316"/>
    <w:rsid w:val="004617B3"/>
    <w:rsid w:val="00463ED2"/>
    <w:rsid w:val="00467827"/>
    <w:rsid w:val="0047018A"/>
    <w:rsid w:val="0047776D"/>
    <w:rsid w:val="00490536"/>
    <w:rsid w:val="004927CF"/>
    <w:rsid w:val="00495DAF"/>
    <w:rsid w:val="004B7E25"/>
    <w:rsid w:val="004C0112"/>
    <w:rsid w:val="004C1869"/>
    <w:rsid w:val="004E0BC6"/>
    <w:rsid w:val="004E6ADF"/>
    <w:rsid w:val="004E7F8A"/>
    <w:rsid w:val="004F0349"/>
    <w:rsid w:val="005010E1"/>
    <w:rsid w:val="00504345"/>
    <w:rsid w:val="00522FF1"/>
    <w:rsid w:val="00525213"/>
    <w:rsid w:val="00527629"/>
    <w:rsid w:val="00536653"/>
    <w:rsid w:val="005449E6"/>
    <w:rsid w:val="0055434D"/>
    <w:rsid w:val="005636D6"/>
    <w:rsid w:val="0059525E"/>
    <w:rsid w:val="005A5507"/>
    <w:rsid w:val="005A7111"/>
    <w:rsid w:val="005C3822"/>
    <w:rsid w:val="005C79CE"/>
    <w:rsid w:val="005D1ACD"/>
    <w:rsid w:val="005D3237"/>
    <w:rsid w:val="005D4104"/>
    <w:rsid w:val="005F341F"/>
    <w:rsid w:val="005F596E"/>
    <w:rsid w:val="0060226B"/>
    <w:rsid w:val="006030C8"/>
    <w:rsid w:val="00612256"/>
    <w:rsid w:val="00633F50"/>
    <w:rsid w:val="00634FEF"/>
    <w:rsid w:val="00635E32"/>
    <w:rsid w:val="00641D99"/>
    <w:rsid w:val="00645235"/>
    <w:rsid w:val="0067587F"/>
    <w:rsid w:val="00681FCF"/>
    <w:rsid w:val="006820C8"/>
    <w:rsid w:val="00692379"/>
    <w:rsid w:val="00694988"/>
    <w:rsid w:val="006B440F"/>
    <w:rsid w:val="006D01CC"/>
    <w:rsid w:val="006E1F60"/>
    <w:rsid w:val="006E58B8"/>
    <w:rsid w:val="006F09C1"/>
    <w:rsid w:val="006F230A"/>
    <w:rsid w:val="006F2685"/>
    <w:rsid w:val="00706169"/>
    <w:rsid w:val="00707298"/>
    <w:rsid w:val="00715C8A"/>
    <w:rsid w:val="00717692"/>
    <w:rsid w:val="00743925"/>
    <w:rsid w:val="00747156"/>
    <w:rsid w:val="00757C47"/>
    <w:rsid w:val="00773166"/>
    <w:rsid w:val="00781AE4"/>
    <w:rsid w:val="00781F1A"/>
    <w:rsid w:val="007822C3"/>
    <w:rsid w:val="007B41A2"/>
    <w:rsid w:val="007C7851"/>
    <w:rsid w:val="007D17C1"/>
    <w:rsid w:val="007E2FA9"/>
    <w:rsid w:val="007E3DC2"/>
    <w:rsid w:val="007F0CBE"/>
    <w:rsid w:val="007F7FEC"/>
    <w:rsid w:val="00806C13"/>
    <w:rsid w:val="00811E00"/>
    <w:rsid w:val="0081333B"/>
    <w:rsid w:val="00816E9D"/>
    <w:rsid w:val="0082222C"/>
    <w:rsid w:val="00827DBE"/>
    <w:rsid w:val="0083175C"/>
    <w:rsid w:val="00840827"/>
    <w:rsid w:val="008461A5"/>
    <w:rsid w:val="008472C4"/>
    <w:rsid w:val="008543CF"/>
    <w:rsid w:val="00864B1B"/>
    <w:rsid w:val="008650E7"/>
    <w:rsid w:val="00872661"/>
    <w:rsid w:val="008760A7"/>
    <w:rsid w:val="00891E65"/>
    <w:rsid w:val="008C6E04"/>
    <w:rsid w:val="008D0469"/>
    <w:rsid w:val="008E0ED3"/>
    <w:rsid w:val="009034C9"/>
    <w:rsid w:val="00917D3A"/>
    <w:rsid w:val="009214C1"/>
    <w:rsid w:val="00922B98"/>
    <w:rsid w:val="0096269B"/>
    <w:rsid w:val="009871D3"/>
    <w:rsid w:val="0099658F"/>
    <w:rsid w:val="009C2AA0"/>
    <w:rsid w:val="009C59ED"/>
    <w:rsid w:val="009F1B97"/>
    <w:rsid w:val="009F42E5"/>
    <w:rsid w:val="009F7C92"/>
    <w:rsid w:val="00A2004C"/>
    <w:rsid w:val="00A27476"/>
    <w:rsid w:val="00A36388"/>
    <w:rsid w:val="00A464FC"/>
    <w:rsid w:val="00A5479B"/>
    <w:rsid w:val="00A67E5C"/>
    <w:rsid w:val="00A751B8"/>
    <w:rsid w:val="00A85E1E"/>
    <w:rsid w:val="00A93EE7"/>
    <w:rsid w:val="00AA0147"/>
    <w:rsid w:val="00AA4F10"/>
    <w:rsid w:val="00AC6392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013D"/>
    <w:rsid w:val="00BA57CE"/>
    <w:rsid w:val="00BA679D"/>
    <w:rsid w:val="00BA7A51"/>
    <w:rsid w:val="00BC2142"/>
    <w:rsid w:val="00BD18C7"/>
    <w:rsid w:val="00BE27D7"/>
    <w:rsid w:val="00BE323C"/>
    <w:rsid w:val="00BE71DC"/>
    <w:rsid w:val="00BF1A62"/>
    <w:rsid w:val="00BF5F60"/>
    <w:rsid w:val="00C1168F"/>
    <w:rsid w:val="00C171DB"/>
    <w:rsid w:val="00C24AD3"/>
    <w:rsid w:val="00C251B1"/>
    <w:rsid w:val="00C37AB3"/>
    <w:rsid w:val="00C40FE7"/>
    <w:rsid w:val="00C4634E"/>
    <w:rsid w:val="00C46810"/>
    <w:rsid w:val="00C47868"/>
    <w:rsid w:val="00C534B4"/>
    <w:rsid w:val="00C91585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4279"/>
    <w:rsid w:val="00DB6F38"/>
    <w:rsid w:val="00DD551F"/>
    <w:rsid w:val="00DE79BC"/>
    <w:rsid w:val="00DF75ED"/>
    <w:rsid w:val="00E06515"/>
    <w:rsid w:val="00E211BA"/>
    <w:rsid w:val="00E2554B"/>
    <w:rsid w:val="00E26E9E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3B9"/>
    <w:rsid w:val="00FB36C4"/>
    <w:rsid w:val="00FD07E1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C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C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7EE2A-9610-4E81-A5E8-CCC9001B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2018-07-30T21:30:00Z</dcterms:created>
  <dcterms:modified xsi:type="dcterms:W3CDTF">2018-07-30T21:41:00Z</dcterms:modified>
</cp:coreProperties>
</file>